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C3668">
        <w:rPr>
          <w:b/>
          <w:i/>
          <w:sz w:val="24"/>
          <w:szCs w:val="24"/>
        </w:rPr>
        <w:t xml:space="preserve"> 12/5</w:t>
      </w:r>
      <w:r w:rsidR="007123C6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012A70" wp14:editId="4EC5D9D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C3668" w:rsidTr="00D959DC">
        <w:trPr>
          <w:trHeight w:val="2056"/>
        </w:trPr>
        <w:tc>
          <w:tcPr>
            <w:tcW w:w="1362" w:type="dxa"/>
          </w:tcPr>
          <w:p w:rsidR="008C3668" w:rsidRDefault="008C3668">
            <w:r>
              <w:t>Objective/</w:t>
            </w:r>
          </w:p>
          <w:p w:rsidR="008C3668" w:rsidRDefault="008C3668">
            <w:r>
              <w:t>Focus/</w:t>
            </w:r>
          </w:p>
          <w:p w:rsidR="008C3668" w:rsidRDefault="008C3668">
            <w:r>
              <w:t xml:space="preserve">Essential </w:t>
            </w:r>
          </w:p>
          <w:p w:rsidR="008C3668" w:rsidRDefault="008C3668">
            <w:r>
              <w:t>Question</w:t>
            </w:r>
          </w:p>
        </w:tc>
        <w:tc>
          <w:tcPr>
            <w:tcW w:w="2770" w:type="dxa"/>
          </w:tcPr>
          <w:p w:rsidR="008C3668" w:rsidRDefault="008C3668" w:rsidP="00717FE5">
            <w:r>
              <w:t>CH.2a;3c;4a</w:t>
            </w:r>
          </w:p>
          <w:p w:rsidR="008C3668" w:rsidRDefault="008C3668" w:rsidP="00717FE5"/>
          <w:p w:rsidR="008C3668" w:rsidRDefault="008C3668" w:rsidP="00717FE5">
            <w:r>
              <w:t>Test review</w:t>
            </w:r>
          </w:p>
        </w:tc>
        <w:tc>
          <w:tcPr>
            <w:tcW w:w="3255" w:type="dxa"/>
          </w:tcPr>
          <w:p w:rsidR="008C3668" w:rsidRDefault="008C3668" w:rsidP="00717FE5">
            <w:r>
              <w:t>CH.2a,d;3c; 4a</w:t>
            </w:r>
          </w:p>
          <w:p w:rsidR="008C3668" w:rsidRDefault="008C3668" w:rsidP="00717FE5"/>
          <w:p w:rsidR="008C3668" w:rsidRDefault="008C3668" w:rsidP="00717FE5">
            <w:r>
              <w:t>--Conversion test</w:t>
            </w:r>
          </w:p>
          <w:p w:rsidR="008C3668" w:rsidRDefault="008C3668" w:rsidP="00717FE5"/>
          <w:p w:rsidR="008C3668" w:rsidRDefault="008C3668" w:rsidP="00717FE5">
            <w:r>
              <w:t>--identify specific portions of the periodic table</w:t>
            </w:r>
          </w:p>
        </w:tc>
        <w:tc>
          <w:tcPr>
            <w:tcW w:w="2463" w:type="dxa"/>
          </w:tcPr>
          <w:p w:rsidR="008C3668" w:rsidRDefault="008C3668" w:rsidP="00717FE5">
            <w:r>
              <w:t>CH.2i; 3a,c,d</w:t>
            </w:r>
          </w:p>
          <w:p w:rsidR="008C3668" w:rsidRDefault="008C3668" w:rsidP="00717FE5"/>
          <w:p w:rsidR="008C3668" w:rsidRDefault="008C3668" w:rsidP="00717FE5">
            <w:r>
              <w:t>Identify Thomson as the discoverer of the electron and the developer of the plum pudding model</w:t>
            </w:r>
          </w:p>
        </w:tc>
        <w:tc>
          <w:tcPr>
            <w:tcW w:w="2462" w:type="dxa"/>
          </w:tcPr>
          <w:p w:rsidR="008C3668" w:rsidRDefault="008C3668" w:rsidP="00717FE5">
            <w:r>
              <w:t>CH.3a,d</w:t>
            </w:r>
          </w:p>
          <w:p w:rsidR="008C3668" w:rsidRDefault="008C3668" w:rsidP="00717FE5"/>
          <w:p w:rsidR="008C3668" w:rsidRDefault="008C3668" w:rsidP="00717FE5">
            <w:r>
              <w:t>--define ion, cation, and anion</w:t>
            </w:r>
          </w:p>
          <w:p w:rsidR="008C3668" w:rsidRDefault="008C3668" w:rsidP="00717FE5">
            <w:r>
              <w:t xml:space="preserve">--identify what causes an </w:t>
            </w:r>
            <w:proofErr w:type="spellStart"/>
            <w:r>
              <w:t>ion</w:t>
            </w:r>
            <w:proofErr w:type="spellEnd"/>
            <w:r>
              <w:t xml:space="preserve"> and the categories of materials which become cations and anions</w:t>
            </w:r>
          </w:p>
          <w:p w:rsidR="008C3668" w:rsidRDefault="008C3668" w:rsidP="00717FE5">
            <w:r>
              <w:t>--deduce charges of ions in an ionic compound using only the chemical formula</w:t>
            </w:r>
          </w:p>
          <w:p w:rsidR="008C3668" w:rsidRDefault="008C3668" w:rsidP="00717FE5"/>
        </w:tc>
        <w:tc>
          <w:tcPr>
            <w:tcW w:w="2462" w:type="dxa"/>
          </w:tcPr>
          <w:p w:rsidR="008C3668" w:rsidRDefault="008C3668" w:rsidP="00717FE5">
            <w:r>
              <w:t>CH.3a,d</w:t>
            </w:r>
          </w:p>
          <w:p w:rsidR="008C3668" w:rsidRDefault="008C3668" w:rsidP="00717FE5"/>
          <w:p w:rsidR="008C3668" w:rsidRDefault="008C3668" w:rsidP="00717FE5">
            <w:r>
              <w:t>--identify properties of ionic compounds</w:t>
            </w:r>
          </w:p>
          <w:p w:rsidR="00696F36" w:rsidRDefault="00696F36" w:rsidP="00717FE5">
            <w:r>
              <w:t>--Name binary ionic compounds</w:t>
            </w:r>
          </w:p>
          <w:p w:rsidR="008C3668" w:rsidRDefault="008C3668" w:rsidP="00717FE5"/>
        </w:tc>
      </w:tr>
      <w:tr w:rsidR="008C3668" w:rsidTr="00820A93">
        <w:trPr>
          <w:trHeight w:val="4695"/>
        </w:trPr>
        <w:tc>
          <w:tcPr>
            <w:tcW w:w="1362" w:type="dxa"/>
          </w:tcPr>
          <w:p w:rsidR="008C3668" w:rsidRDefault="008C3668">
            <w:r>
              <w:t>Lesson/Act.</w:t>
            </w:r>
          </w:p>
          <w:p w:rsidR="008C3668" w:rsidRDefault="008C3668">
            <w:r>
              <w:t>Type of Presentation</w:t>
            </w:r>
          </w:p>
        </w:tc>
        <w:tc>
          <w:tcPr>
            <w:tcW w:w="2770" w:type="dxa"/>
          </w:tcPr>
          <w:p w:rsidR="008C3668" w:rsidRDefault="008C3668" w:rsidP="00717FE5">
            <w:pPr>
              <w:pStyle w:val="NoSpacing"/>
            </w:pPr>
            <w:r>
              <w:t>Individual: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Students will practice mixed conversion problems in order to ensure that the convert properly, using the correct conversion factors at the correct time; additional MC questions about categories of matter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Whole group:</w:t>
            </w:r>
          </w:p>
          <w:p w:rsidR="008C3668" w:rsidRDefault="008C3668" w:rsidP="00717FE5">
            <w:pPr>
              <w:pStyle w:val="NoSpacing"/>
            </w:pPr>
            <w:r>
              <w:t>Go over results</w:t>
            </w:r>
          </w:p>
        </w:tc>
        <w:tc>
          <w:tcPr>
            <w:tcW w:w="3255" w:type="dxa"/>
          </w:tcPr>
          <w:p w:rsidR="008C3668" w:rsidRDefault="008C3668" w:rsidP="00717FE5">
            <w:pPr>
              <w:pStyle w:val="NoSpacing"/>
            </w:pPr>
            <w:r>
              <w:t>Individual: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Test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After test:</w:t>
            </w:r>
          </w:p>
          <w:p w:rsidR="008C3668" w:rsidRDefault="008C3668" w:rsidP="00717FE5">
            <w:pPr>
              <w:pStyle w:val="NoSpacing"/>
            </w:pPr>
            <w:r>
              <w:t>Use textbook/internet to label the following regions of the periodic table: alkali group; alkaline earth metals group; halogens, noble gases, transition metals</w:t>
            </w:r>
            <w:r w:rsidR="00A175D7">
              <w:t>; metals, nonmetals, and metalloids</w:t>
            </w:r>
          </w:p>
        </w:tc>
        <w:tc>
          <w:tcPr>
            <w:tcW w:w="2463" w:type="dxa"/>
          </w:tcPr>
          <w:p w:rsidR="008C3668" w:rsidRDefault="008C3668" w:rsidP="00717FE5">
            <w:r>
              <w:t xml:space="preserve">Whole group: </w:t>
            </w:r>
          </w:p>
          <w:p w:rsidR="008C3668" w:rsidRDefault="008C3668" w:rsidP="00717FE5"/>
          <w:p w:rsidR="005F6006" w:rsidRDefault="005F6006" w:rsidP="00717FE5">
            <w:r>
              <w:t>Go over the parts of the periodic table assigned in previous lesson</w:t>
            </w:r>
          </w:p>
          <w:p w:rsidR="005F6006" w:rsidRDefault="005F6006" w:rsidP="00717FE5"/>
          <w:p w:rsidR="008C3668" w:rsidRDefault="008C3668" w:rsidP="00717FE5">
            <w:r>
              <w:t>Demonstrate that  static charges exist using 3M Magic Tape</w:t>
            </w:r>
          </w:p>
          <w:p w:rsidR="008C3668" w:rsidRDefault="008C3668" w:rsidP="00717FE5"/>
          <w:p w:rsidR="008C3668" w:rsidRDefault="008C3668" w:rsidP="00717FE5">
            <w:r>
              <w:t>Students develop hypothesis explaining the results of the tape experiment.</w:t>
            </w:r>
          </w:p>
          <w:p w:rsidR="008C3668" w:rsidRDefault="008C3668" w:rsidP="00717FE5">
            <w:r>
              <w:t>Whole group:</w:t>
            </w:r>
          </w:p>
          <w:p w:rsidR="008C3668" w:rsidRDefault="008C3668" w:rsidP="00717FE5"/>
          <w:p w:rsidR="008C3668" w:rsidRDefault="008C3668" w:rsidP="00717FE5">
            <w:r>
              <w:t>Concluding discussion to include the following:</w:t>
            </w:r>
          </w:p>
          <w:p w:rsidR="008C3668" w:rsidRDefault="008C3668" w:rsidP="00717FE5"/>
          <w:p w:rsidR="008C3668" w:rsidRDefault="008C3668" w:rsidP="008C3668">
            <w:pPr>
              <w:pStyle w:val="ListParagraph"/>
              <w:numPr>
                <w:ilvl w:val="0"/>
                <w:numId w:val="2"/>
              </w:numPr>
            </w:pPr>
            <w:r>
              <w:t xml:space="preserve">atoms are not </w:t>
            </w:r>
            <w:r>
              <w:lastRenderedPageBreak/>
              <w:t>always neutral, as given in the Dalton model</w:t>
            </w:r>
          </w:p>
          <w:p w:rsidR="008C3668" w:rsidRDefault="008C3668" w:rsidP="008C3668">
            <w:pPr>
              <w:pStyle w:val="ListParagraph"/>
              <w:numPr>
                <w:ilvl w:val="0"/>
                <w:numId w:val="2"/>
              </w:numPr>
            </w:pPr>
            <w:r>
              <w:t>Thomson discovered the electron</w:t>
            </w:r>
          </w:p>
          <w:p w:rsidR="008C3668" w:rsidRDefault="008C3668" w:rsidP="008C3668">
            <w:pPr>
              <w:pStyle w:val="ListParagraph"/>
              <w:numPr>
                <w:ilvl w:val="0"/>
                <w:numId w:val="2"/>
              </w:numPr>
            </w:pPr>
            <w:r>
              <w:t>Thomson (1897) determined that + and - charges are involved with atoms; equal numbers of + and – charges in an atom yield a neutral atom</w:t>
            </w:r>
          </w:p>
          <w:p w:rsidR="008C3668" w:rsidRDefault="008C3668" w:rsidP="008C3668">
            <w:pPr>
              <w:pStyle w:val="ListParagraph"/>
              <w:numPr>
                <w:ilvl w:val="0"/>
                <w:numId w:val="2"/>
              </w:numPr>
            </w:pPr>
            <w:r>
              <w:t>Diagram of Thomson model and how he determined that + and -  charges are involved with atoms; model known as plum pudding model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</w:p>
        </w:tc>
        <w:tc>
          <w:tcPr>
            <w:tcW w:w="2462" w:type="dxa"/>
          </w:tcPr>
          <w:p w:rsidR="008C3668" w:rsidRDefault="008C3668" w:rsidP="00717FE5">
            <w:pPr>
              <w:pStyle w:val="NoSpacing"/>
            </w:pPr>
            <w:r>
              <w:lastRenderedPageBreak/>
              <w:t>Whole group:</w:t>
            </w:r>
          </w:p>
          <w:p w:rsidR="008C3668" w:rsidRDefault="008C3668" w:rsidP="00717FE5">
            <w:pPr>
              <w:pStyle w:val="NoSpacing"/>
            </w:pPr>
          </w:p>
          <w:p w:rsidR="00181E17" w:rsidRDefault="00181E17" w:rsidP="00717FE5">
            <w:pPr>
              <w:pStyle w:val="NoSpacing"/>
            </w:pPr>
            <w:r>
              <w:t>Notes: define anion, cation</w:t>
            </w:r>
          </w:p>
          <w:p w:rsidR="00181E17" w:rsidRDefault="00181E17" w:rsidP="00717FE5">
            <w:pPr>
              <w:pStyle w:val="NoSpacing"/>
            </w:pPr>
          </w:p>
          <w:p w:rsidR="00181E17" w:rsidRDefault="00181E17" w:rsidP="00717FE5">
            <w:pPr>
              <w:pStyle w:val="NoSpacing"/>
            </w:pPr>
            <w:r>
              <w:t>Determine if chemical formula is an ionic compound (M-MN)</w:t>
            </w:r>
          </w:p>
          <w:p w:rsidR="00181E17" w:rsidRDefault="00181E17" w:rsidP="00717FE5">
            <w:pPr>
              <w:pStyle w:val="NoSpacing"/>
            </w:pPr>
          </w:p>
          <w:p w:rsidR="00181E17" w:rsidRDefault="00181E17" w:rsidP="00717FE5">
            <w:pPr>
              <w:pStyle w:val="NoSpacing"/>
            </w:pPr>
            <w:r>
              <w:t>Explain the pattern of ionic charges found on periodic table</w:t>
            </w:r>
          </w:p>
          <w:p w:rsidR="00181E17" w:rsidRDefault="00181E17" w:rsidP="00717FE5">
            <w:pPr>
              <w:pStyle w:val="NoSpacing"/>
            </w:pPr>
          </w:p>
          <w:p w:rsidR="008C3668" w:rsidRDefault="00181E17" w:rsidP="00717FE5">
            <w:pPr>
              <w:pStyle w:val="NoSpacing"/>
            </w:pPr>
            <w:proofErr w:type="spellStart"/>
            <w:r>
              <w:t>Demostrate</w:t>
            </w:r>
            <w:proofErr w:type="spellEnd"/>
            <w:r>
              <w:t xml:space="preserve"> deducing the charges of </w:t>
            </w:r>
            <w:proofErr w:type="spellStart"/>
            <w:r>
              <w:t>ionis</w:t>
            </w:r>
            <w:proofErr w:type="spellEnd"/>
            <w:r>
              <w:t xml:space="preserve"> found in a formula unit-- </w:t>
            </w:r>
            <w:r w:rsidR="008C3668">
              <w:t xml:space="preserve">Note that one particle of a </w:t>
            </w:r>
            <w:r w:rsidR="008C3668" w:rsidRPr="006F4FC6">
              <w:rPr>
                <w:u w:val="single"/>
              </w:rPr>
              <w:t>compound</w:t>
            </w:r>
            <w:r w:rsidR="008C3668">
              <w:t xml:space="preserve"> has a charge of 0.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lastRenderedPageBreak/>
              <w:t>: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Show students how to write the formulas on the given periodic table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Individual: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Students write all given formulas on the periodic table</w:t>
            </w:r>
          </w:p>
          <w:p w:rsidR="008C3668" w:rsidRDefault="008C3668" w:rsidP="00717FE5">
            <w:pPr>
              <w:pStyle w:val="NoSpacing"/>
            </w:pPr>
            <w:r>
              <w:t>(#2 on worksheet)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 xml:space="preserve">Notes:  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Define ion, cation, and anion</w:t>
            </w:r>
          </w:p>
          <w:p w:rsidR="008C3668" w:rsidRDefault="008C3668" w:rsidP="00717FE5">
            <w:pPr>
              <w:pStyle w:val="NoSpacing"/>
            </w:pPr>
            <w:r>
              <w:t xml:space="preserve">Summarize discussion that </w:t>
            </w:r>
          </w:p>
          <w:p w:rsidR="008C3668" w:rsidRDefault="008C3668" w:rsidP="00717FE5">
            <w:pPr>
              <w:pStyle w:val="NoSpacing"/>
            </w:pPr>
            <w:r>
              <w:t>metals tend to form cations; nonmetals tend to form anions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The fact that anions and cations have different charges causes them to attract, forming compounds called ionic compounds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The formula for an ionic compound gives the smallest particle of that substance and is called a formula unit.  Remind students how the subscripts are utilized in a chemical formula.</w:t>
            </w:r>
          </w:p>
        </w:tc>
        <w:tc>
          <w:tcPr>
            <w:tcW w:w="2462" w:type="dxa"/>
          </w:tcPr>
          <w:p w:rsidR="008C3668" w:rsidRDefault="008C3668" w:rsidP="00717FE5">
            <w:r>
              <w:lastRenderedPageBreak/>
              <w:t>Whole group:</w:t>
            </w:r>
          </w:p>
          <w:p w:rsidR="008C3668" w:rsidRDefault="008C3668" w:rsidP="00717FE5"/>
          <w:p w:rsidR="008C3668" w:rsidRDefault="008C3668" w:rsidP="00717FE5">
            <w:r>
              <w:t>Shortcut for yesterday’s lesson--connect charges of ions to the subscript in the molecular formula</w:t>
            </w:r>
          </w:p>
          <w:p w:rsidR="008C3668" w:rsidRDefault="008C3668" w:rsidP="00717FE5"/>
          <w:p w:rsidR="008C3668" w:rsidRDefault="008C3668" w:rsidP="00717FE5">
            <w:r>
              <w:t>Extension to yesterday’s lesson:  Connect charges of ions to the columns of the periodic table using results of homework and #2 of U6 ws1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t>Notes:  List properties of ionic compounds; illustrate conductivity of solutions using conductivity device</w:t>
            </w:r>
          </w:p>
          <w:p w:rsidR="008C3668" w:rsidRDefault="008C3668" w:rsidP="00717FE5">
            <w:pPr>
              <w:pStyle w:val="NoSpacing"/>
            </w:pPr>
          </w:p>
          <w:p w:rsidR="008C3668" w:rsidRDefault="008C3668" w:rsidP="00717FE5">
            <w:pPr>
              <w:pStyle w:val="NoSpacing"/>
            </w:pPr>
            <w:r>
              <w:lastRenderedPageBreak/>
              <w:t xml:space="preserve">Note:  explain the existence of a conductivity probe to quantitatively measure how well a substance conducts; this is opposite to the device I will use, which qualitatively determines whether or not a substance conducts </w:t>
            </w:r>
          </w:p>
          <w:p w:rsidR="00696F36" w:rsidRDefault="00696F36" w:rsidP="00717FE5">
            <w:pPr>
              <w:pStyle w:val="NoSpacing"/>
            </w:pPr>
          </w:p>
          <w:p w:rsidR="00696F36" w:rsidRDefault="00696F36" w:rsidP="00717FE5">
            <w:pPr>
              <w:pStyle w:val="NoSpacing"/>
            </w:pPr>
            <w:r>
              <w:t>Demonstrate how to name binary ionic  compounds</w:t>
            </w:r>
          </w:p>
          <w:p w:rsidR="00696F36" w:rsidRDefault="00696F36" w:rsidP="00717FE5">
            <w:pPr>
              <w:pStyle w:val="NoSpacing"/>
            </w:pPr>
          </w:p>
          <w:p w:rsidR="00696F36" w:rsidRDefault="00696F36" w:rsidP="00717FE5">
            <w:pPr>
              <w:pStyle w:val="NoSpacing"/>
            </w:pPr>
            <w:r>
              <w:t>Individual:</w:t>
            </w:r>
          </w:p>
          <w:p w:rsidR="00696F36" w:rsidRDefault="00696F36" w:rsidP="00717FE5">
            <w:pPr>
              <w:pStyle w:val="NoSpacing"/>
            </w:pPr>
          </w:p>
          <w:p w:rsidR="00696F36" w:rsidRDefault="00696F36" w:rsidP="00717FE5">
            <w:pPr>
              <w:pStyle w:val="NoSpacing"/>
            </w:pPr>
            <w:r>
              <w:t xml:space="preserve">Name </w:t>
            </w:r>
            <w:r>
              <w:t>binary ionic  compounds</w:t>
            </w:r>
            <w:r>
              <w:t xml:space="preserve"> </w:t>
            </w:r>
            <w:r>
              <w:t>binary ionic  compounds</w:t>
            </w:r>
          </w:p>
          <w:p w:rsidR="008C3668" w:rsidRDefault="008C3668" w:rsidP="00717FE5">
            <w:pPr>
              <w:pStyle w:val="NoSpacing"/>
            </w:pPr>
          </w:p>
        </w:tc>
      </w:tr>
      <w:tr w:rsidR="008C3668" w:rsidTr="00820A93">
        <w:trPr>
          <w:trHeight w:val="823"/>
        </w:trPr>
        <w:tc>
          <w:tcPr>
            <w:tcW w:w="1362" w:type="dxa"/>
          </w:tcPr>
          <w:p w:rsidR="008C3668" w:rsidRDefault="008C3668">
            <w:r>
              <w:lastRenderedPageBreak/>
              <w:t>Evaluation</w:t>
            </w:r>
          </w:p>
        </w:tc>
        <w:tc>
          <w:tcPr>
            <w:tcW w:w="2770" w:type="dxa"/>
          </w:tcPr>
          <w:p w:rsidR="008C3668" w:rsidRDefault="008C3668" w:rsidP="00717FE5">
            <w:r>
              <w:t>Teacher observation and results of student work</w:t>
            </w:r>
          </w:p>
        </w:tc>
        <w:tc>
          <w:tcPr>
            <w:tcW w:w="3255" w:type="dxa"/>
          </w:tcPr>
          <w:p w:rsidR="008C3668" w:rsidRDefault="008C3668" w:rsidP="00717FE5"/>
        </w:tc>
        <w:tc>
          <w:tcPr>
            <w:tcW w:w="2463" w:type="dxa"/>
          </w:tcPr>
          <w:p w:rsidR="008C3668" w:rsidRDefault="008C3668" w:rsidP="00A175D7">
            <w:pPr>
              <w:pStyle w:val="NoSpacing"/>
            </w:pPr>
          </w:p>
        </w:tc>
        <w:tc>
          <w:tcPr>
            <w:tcW w:w="2462" w:type="dxa"/>
          </w:tcPr>
          <w:p w:rsidR="008C3668" w:rsidRDefault="008C3668" w:rsidP="00717FE5">
            <w:r>
              <w:t>Teacher observation of student work on U6 ws1</w:t>
            </w:r>
          </w:p>
        </w:tc>
        <w:tc>
          <w:tcPr>
            <w:tcW w:w="2462" w:type="dxa"/>
          </w:tcPr>
          <w:p w:rsidR="008C3668" w:rsidRDefault="00696F36" w:rsidP="00717FE5">
            <w:r>
              <w:t>Student accuracy and questions</w:t>
            </w:r>
            <w:bookmarkStart w:id="0" w:name="_GoBack"/>
            <w:bookmarkEnd w:id="0"/>
          </w:p>
        </w:tc>
      </w:tr>
      <w:tr w:rsidR="008C3668" w:rsidTr="00820A93">
        <w:trPr>
          <w:trHeight w:val="803"/>
        </w:trPr>
        <w:tc>
          <w:tcPr>
            <w:tcW w:w="1362" w:type="dxa"/>
          </w:tcPr>
          <w:p w:rsidR="008C3668" w:rsidRDefault="008C3668">
            <w:r>
              <w:t>Extension/</w:t>
            </w:r>
          </w:p>
          <w:p w:rsidR="008C3668" w:rsidRDefault="008C3668">
            <w:r>
              <w:t>Homework</w:t>
            </w:r>
          </w:p>
        </w:tc>
        <w:tc>
          <w:tcPr>
            <w:tcW w:w="2770" w:type="dxa"/>
          </w:tcPr>
          <w:p w:rsidR="008C3668" w:rsidRPr="00D34EEA" w:rsidRDefault="008C3668" w:rsidP="00717FE5"/>
        </w:tc>
        <w:tc>
          <w:tcPr>
            <w:tcW w:w="3255" w:type="dxa"/>
          </w:tcPr>
          <w:p w:rsidR="008C3668" w:rsidRPr="00D34EEA" w:rsidRDefault="008C3668" w:rsidP="00717FE5"/>
        </w:tc>
        <w:tc>
          <w:tcPr>
            <w:tcW w:w="2463" w:type="dxa"/>
          </w:tcPr>
          <w:p w:rsidR="008C3668" w:rsidRDefault="008C3668" w:rsidP="00717FE5">
            <w:r>
              <w:t>Lesson about ions</w:t>
            </w:r>
          </w:p>
        </w:tc>
        <w:tc>
          <w:tcPr>
            <w:tcW w:w="2462" w:type="dxa"/>
          </w:tcPr>
          <w:p w:rsidR="008C3668" w:rsidRDefault="008C3668" w:rsidP="00717FE5"/>
          <w:p w:rsidR="008C3668" w:rsidRDefault="008C3668" w:rsidP="00717FE5"/>
        </w:tc>
        <w:tc>
          <w:tcPr>
            <w:tcW w:w="2462" w:type="dxa"/>
          </w:tcPr>
          <w:p w:rsidR="008C3668" w:rsidRDefault="008C3668" w:rsidP="00717FE5"/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957166">
        <w:t xml:space="preserve">teacher-made worksheet 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8C3668">
        <w:t>teacher-made test</w:t>
      </w:r>
    </w:p>
    <w:p w:rsidR="009C3B6C" w:rsidRDefault="009C3B6C" w:rsidP="009C3B6C">
      <w:r>
        <w:t xml:space="preserve">Wednesday:  </w:t>
      </w:r>
      <w:r w:rsidR="00A175D7">
        <w:t xml:space="preserve">whiteboards, markers; YouTube video </w:t>
      </w:r>
      <w:proofErr w:type="gramStart"/>
      <w:r w:rsidR="00A175D7">
        <w:t xml:space="preserve">at  </w:t>
      </w:r>
      <w:proofErr w:type="gramEnd"/>
      <w:hyperlink r:id="rId7" w:history="1">
        <w:r w:rsidR="00A175D7" w:rsidRPr="0017778C">
          <w:rPr>
            <w:rStyle w:val="Hyperlink"/>
          </w:rPr>
          <w:t xml:space="preserve">https://www.youtube.com/ </w:t>
        </w:r>
        <w:proofErr w:type="spellStart"/>
        <w:r w:rsidR="00A175D7" w:rsidRPr="0017778C">
          <w:rPr>
            <w:rStyle w:val="Hyperlink"/>
          </w:rPr>
          <w:t>watch?v</w:t>
        </w:r>
        <w:proofErr w:type="spellEnd"/>
      </w:hyperlink>
      <w:r w:rsidR="00A175D7" w:rsidRPr="00495671">
        <w:t>=JwdGFZA3WOs</w:t>
      </w:r>
    </w:p>
    <w:p w:rsidR="009C3B6C" w:rsidRDefault="009C3B6C" w:rsidP="009C3B6C">
      <w:r>
        <w:t xml:space="preserve">Thursday:  </w:t>
      </w:r>
      <w:r w:rsidR="00A175D7">
        <w:t>periodic table; U6 ws1 from Chemistry Modeling Curriculum</w:t>
      </w:r>
    </w:p>
    <w:p w:rsidR="004D536C" w:rsidRDefault="00935CC9" w:rsidP="004D536C">
      <w:r>
        <w:t>Friday:</w:t>
      </w:r>
      <w:r w:rsidR="009C3B6C">
        <w:t xml:space="preserve">  </w:t>
      </w:r>
      <w:r w:rsidR="00A175D7">
        <w:t>periodic table; U6 ws1 from Chemistry Modeling Curriculum; electrical conductivity device, beakers, water, salt, sugar, baking soda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E0C11"/>
    <w:rsid w:val="000E253B"/>
    <w:rsid w:val="0010443F"/>
    <w:rsid w:val="00126704"/>
    <w:rsid w:val="0015212B"/>
    <w:rsid w:val="00173CC2"/>
    <w:rsid w:val="00181E17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5F6006"/>
    <w:rsid w:val="00650C56"/>
    <w:rsid w:val="006652ED"/>
    <w:rsid w:val="00694FAA"/>
    <w:rsid w:val="00696F36"/>
    <w:rsid w:val="006C6912"/>
    <w:rsid w:val="006E4393"/>
    <w:rsid w:val="007032EB"/>
    <w:rsid w:val="007123C6"/>
    <w:rsid w:val="00724216"/>
    <w:rsid w:val="0072489E"/>
    <w:rsid w:val="00741B31"/>
    <w:rsid w:val="00751E89"/>
    <w:rsid w:val="007529F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0DE7"/>
    <w:rsid w:val="008C3668"/>
    <w:rsid w:val="00935CC9"/>
    <w:rsid w:val="00957166"/>
    <w:rsid w:val="00976C4D"/>
    <w:rsid w:val="00982803"/>
    <w:rsid w:val="009C1725"/>
    <w:rsid w:val="009C3B6C"/>
    <w:rsid w:val="009E2728"/>
    <w:rsid w:val="009E314A"/>
    <w:rsid w:val="009F6863"/>
    <w:rsid w:val="00A029C9"/>
    <w:rsid w:val="00A16BFD"/>
    <w:rsid w:val="00A175D7"/>
    <w:rsid w:val="00A335DC"/>
    <w:rsid w:val="00AB4E7B"/>
    <w:rsid w:val="00AD209F"/>
    <w:rsid w:val="00AD59CF"/>
    <w:rsid w:val="00B138A5"/>
    <w:rsid w:val="00B14060"/>
    <w:rsid w:val="00B15AF5"/>
    <w:rsid w:val="00B207CA"/>
    <w:rsid w:val="00B42765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%20watch?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0E521-4BD8-4AB9-9B04-71B7E6E5B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724FC-2EF0-4A87-B521-C5B17F5A88D3}"/>
</file>

<file path=customXml/itemProps3.xml><?xml version="1.0" encoding="utf-8"?>
<ds:datastoreItem xmlns:ds="http://schemas.openxmlformats.org/officeDocument/2006/customXml" ds:itemID="{5F8F480E-D97A-420D-B8C2-4BA3EE830B31}"/>
</file>

<file path=customXml/itemProps4.xml><?xml version="1.0" encoding="utf-8"?>
<ds:datastoreItem xmlns:ds="http://schemas.openxmlformats.org/officeDocument/2006/customXml" ds:itemID="{7D2717AD-480A-4628-BE14-433C2FA9A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2016-08-22T19:10:00Z</cp:lastPrinted>
  <dcterms:created xsi:type="dcterms:W3CDTF">2016-12-04T15:39:00Z</dcterms:created>
  <dcterms:modified xsi:type="dcterms:W3CDTF">2016-12-11T15:42:00Z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